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7984">
      <w:pPr>
        <w:spacing w:line="560" w:lineRule="exact"/>
        <w:rPr>
          <w:rFonts w:hint="eastAsia"/>
        </w:rPr>
      </w:pPr>
      <w:r>
        <w:rPr>
          <w:rFonts w:hint="eastAsia"/>
        </w:rPr>
        <w:t>附件1:</w:t>
      </w:r>
    </w:p>
    <w:p w14:paraId="628A3196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EBB763D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73A6372C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C8E8E5A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黑龙江法院</w:t>
      </w:r>
      <w:r>
        <w:rPr>
          <w:rFonts w:hint="eastAsia" w:ascii="宋体" w:hAnsi="宋体" w:cs="宋体"/>
          <w:b/>
          <w:bCs/>
          <w:sz w:val="44"/>
          <w:szCs w:val="44"/>
        </w:rPr>
        <w:t>网络司法拍卖辅助</w:t>
      </w:r>
      <w:r>
        <w:rPr>
          <w:rFonts w:ascii="宋体" w:hAnsi="宋体" w:cs="宋体"/>
          <w:b/>
          <w:bCs/>
          <w:sz w:val="44"/>
          <w:szCs w:val="44"/>
        </w:rPr>
        <w:t>机构</w:t>
      </w:r>
    </w:p>
    <w:p w14:paraId="4CC4BEFC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入 库 申 请 表</w:t>
      </w:r>
    </w:p>
    <w:p w14:paraId="2D411EF7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C0E50CD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D1EF2BC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044032D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22DFF41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7C9AFBD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7E5C9B7">
      <w:pPr>
        <w:spacing w:line="560" w:lineRule="exact"/>
        <w:ind w:firstLine="964" w:firstLineChars="3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</w:t>
      </w:r>
      <w:r>
        <w:rPr>
          <w:rFonts w:hint="eastAsia" w:ascii="宋体" w:hAnsi="宋体" w:cs="宋体"/>
          <w:b/>
          <w:bCs/>
          <w:sz w:val="32"/>
          <w:szCs w:val="32"/>
        </w:rPr>
        <w:t>报机构名称：</w:t>
      </w:r>
    </w:p>
    <w:p w14:paraId="2F0DABD1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005D4107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3766439F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1F5A713D">
      <w:pPr>
        <w:spacing w:line="56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 w14:paraId="39FA3870"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填写日期：          年      月      日</w:t>
      </w:r>
    </w:p>
    <w:p w14:paraId="03A44525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540553F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D4D1159">
      <w:pPr>
        <w:spacing w:line="560" w:lineRule="exact"/>
        <w:ind w:firstLine="2891" w:firstLineChars="9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5834B31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2A56585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7EF9746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pPr w:leftFromText="180" w:rightFromText="180" w:vertAnchor="text" w:horzAnchor="page" w:tblpX="1590" w:tblpY="7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455"/>
        <w:gridCol w:w="845"/>
        <w:gridCol w:w="818"/>
        <w:gridCol w:w="317"/>
        <w:gridCol w:w="15"/>
        <w:gridCol w:w="1080"/>
        <w:gridCol w:w="510"/>
        <w:gridCol w:w="1861"/>
      </w:tblGrid>
      <w:tr w14:paraId="068B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54" w:type="dxa"/>
            <w:noWrap w:val="0"/>
            <w:vAlign w:val="top"/>
          </w:tcPr>
          <w:p w14:paraId="3CB8D3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07EFE6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745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54" w:type="dxa"/>
            <w:noWrap w:val="0"/>
            <w:vAlign w:val="top"/>
          </w:tcPr>
          <w:p w14:paraId="65A6D58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住所地址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6486DF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3E2D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 w14:paraId="737F87B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3435" w:type="dxa"/>
            <w:gridSpan w:val="4"/>
            <w:noWrap w:val="0"/>
            <w:vAlign w:val="top"/>
          </w:tcPr>
          <w:p w14:paraId="3E0388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56BCE3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 w14:paraId="614FD4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D02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 w14:paraId="1D8E8D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工作联系人</w:t>
            </w:r>
          </w:p>
        </w:tc>
        <w:tc>
          <w:tcPr>
            <w:tcW w:w="3435" w:type="dxa"/>
            <w:gridSpan w:val="4"/>
            <w:noWrap w:val="0"/>
            <w:vAlign w:val="top"/>
          </w:tcPr>
          <w:p w14:paraId="730A24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 w14:paraId="395559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 w14:paraId="3E6F279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2EA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54" w:type="dxa"/>
            <w:noWrap w:val="0"/>
            <w:vAlign w:val="center"/>
          </w:tcPr>
          <w:p w14:paraId="0A1CDAC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统一社会信用代码</w:t>
            </w:r>
          </w:p>
        </w:tc>
        <w:tc>
          <w:tcPr>
            <w:tcW w:w="6901" w:type="dxa"/>
            <w:gridSpan w:val="8"/>
            <w:noWrap w:val="0"/>
            <w:vAlign w:val="top"/>
          </w:tcPr>
          <w:p w14:paraId="7C3C0D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CB2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54" w:type="dxa"/>
            <w:noWrap w:val="0"/>
            <w:vAlign w:val="top"/>
          </w:tcPr>
          <w:p w14:paraId="124B1B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成立日期</w:t>
            </w:r>
          </w:p>
        </w:tc>
        <w:tc>
          <w:tcPr>
            <w:tcW w:w="2300" w:type="dxa"/>
            <w:gridSpan w:val="2"/>
            <w:noWrap w:val="0"/>
            <w:vAlign w:val="top"/>
          </w:tcPr>
          <w:p w14:paraId="3ABF4B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noWrap w:val="0"/>
            <w:vAlign w:val="top"/>
          </w:tcPr>
          <w:p w14:paraId="03D635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注册资本（万元）</w:t>
            </w:r>
          </w:p>
        </w:tc>
        <w:tc>
          <w:tcPr>
            <w:tcW w:w="2371" w:type="dxa"/>
            <w:gridSpan w:val="2"/>
            <w:noWrap w:val="0"/>
            <w:vAlign w:val="top"/>
          </w:tcPr>
          <w:p w14:paraId="5A8F2C4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929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4" w:type="dxa"/>
            <w:vMerge w:val="restart"/>
            <w:noWrap w:val="0"/>
            <w:vAlign w:val="top"/>
          </w:tcPr>
          <w:p w14:paraId="1D6522D1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7B79217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办公场所</w:t>
            </w:r>
          </w:p>
        </w:tc>
        <w:tc>
          <w:tcPr>
            <w:tcW w:w="3450" w:type="dxa"/>
            <w:gridSpan w:val="5"/>
            <w:noWrap w:val="0"/>
            <w:vAlign w:val="top"/>
          </w:tcPr>
          <w:p w14:paraId="49A043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公司自有（</w:t>
            </w:r>
            <w:r>
              <w:rPr>
                <w:rFonts w:ascii="Arial" w:hAnsi="Arial" w:eastAsia="仿宋_GB2312" w:cs="Arial"/>
                <w:b/>
                <w:bCs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451" w:type="dxa"/>
            <w:gridSpan w:val="3"/>
            <w:noWrap w:val="0"/>
            <w:vAlign w:val="top"/>
          </w:tcPr>
          <w:p w14:paraId="7BC7A1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公司租赁（</w:t>
            </w:r>
            <w:r>
              <w:rPr>
                <w:rFonts w:ascii="Arial" w:hAnsi="Arial" w:eastAsia="仿宋_GB2312" w:cs="Arial"/>
                <w:b/>
                <w:bCs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 w14:paraId="3AA0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54" w:type="dxa"/>
            <w:vMerge w:val="continue"/>
            <w:noWrap w:val="0"/>
            <w:vAlign w:val="top"/>
          </w:tcPr>
          <w:p w14:paraId="1ACC675B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5FBFC2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5172DE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6EF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4" w:type="dxa"/>
            <w:vMerge w:val="restart"/>
            <w:noWrap w:val="0"/>
            <w:vAlign w:val="center"/>
          </w:tcPr>
          <w:p w14:paraId="5E679E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股东构成</w:t>
            </w:r>
          </w:p>
        </w:tc>
        <w:tc>
          <w:tcPr>
            <w:tcW w:w="3450" w:type="dxa"/>
            <w:gridSpan w:val="5"/>
            <w:noWrap w:val="0"/>
            <w:vAlign w:val="top"/>
          </w:tcPr>
          <w:p w14:paraId="39EEE1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姓名（法人名称）</w:t>
            </w:r>
          </w:p>
        </w:tc>
        <w:tc>
          <w:tcPr>
            <w:tcW w:w="3451" w:type="dxa"/>
            <w:gridSpan w:val="3"/>
            <w:noWrap w:val="0"/>
            <w:vAlign w:val="center"/>
          </w:tcPr>
          <w:p w14:paraId="61D822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身份证号（统一社会信用代码）</w:t>
            </w:r>
          </w:p>
        </w:tc>
      </w:tr>
      <w:tr w14:paraId="7ACA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173DF1D1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77286D54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30C05C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7CB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5FE871A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2BC6CA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735B115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9FA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54" w:type="dxa"/>
            <w:vMerge w:val="continue"/>
            <w:noWrap w:val="0"/>
            <w:vAlign w:val="center"/>
          </w:tcPr>
          <w:p w14:paraId="0DD1BCD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0" w:type="dxa"/>
            <w:gridSpan w:val="5"/>
            <w:noWrap w:val="0"/>
            <w:vAlign w:val="top"/>
          </w:tcPr>
          <w:p w14:paraId="039C8F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noWrap w:val="0"/>
            <w:vAlign w:val="top"/>
          </w:tcPr>
          <w:p w14:paraId="605026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B2E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restart"/>
            <w:noWrap w:val="0"/>
            <w:vAlign w:val="center"/>
          </w:tcPr>
          <w:p w14:paraId="75BFC8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高级管理人员构成</w:t>
            </w:r>
          </w:p>
        </w:tc>
        <w:tc>
          <w:tcPr>
            <w:tcW w:w="1455" w:type="dxa"/>
            <w:noWrap w:val="0"/>
            <w:vAlign w:val="top"/>
          </w:tcPr>
          <w:p w14:paraId="17884B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noWrap w:val="0"/>
            <w:vAlign w:val="top"/>
          </w:tcPr>
          <w:p w14:paraId="5EA8D9B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783" w:type="dxa"/>
            <w:gridSpan w:val="5"/>
            <w:noWrap w:val="0"/>
            <w:vAlign w:val="top"/>
          </w:tcPr>
          <w:p w14:paraId="65098E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</w:tr>
      <w:tr w14:paraId="55D9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0E5482CE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noWrap w:val="0"/>
            <w:vAlign w:val="top"/>
          </w:tcPr>
          <w:p w14:paraId="0F57C597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1B41EFE9">
            <w:pPr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3665EE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1E9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028BE8A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026E35D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1F18C21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078F3F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623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154" w:type="dxa"/>
            <w:vMerge w:val="continue"/>
            <w:noWrap w:val="0"/>
            <w:vAlign w:val="top"/>
          </w:tcPr>
          <w:p w14:paraId="45AFF7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7577DE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 w14:paraId="5EFCA7B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5"/>
            <w:noWrap w:val="0"/>
            <w:vAlign w:val="top"/>
          </w:tcPr>
          <w:p w14:paraId="6BC03C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B2C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5" w:type="dxa"/>
            <w:gridSpan w:val="9"/>
            <w:noWrap w:val="0"/>
            <w:vAlign w:val="top"/>
          </w:tcPr>
          <w:p w14:paraId="51AE1CA7">
            <w:pPr>
              <w:spacing w:line="560" w:lineRule="exact"/>
              <w:ind w:firstLine="5060" w:firstLineChars="18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 w14:paraId="79A93D6D">
            <w:pPr>
              <w:spacing w:line="560" w:lineRule="exact"/>
              <w:ind w:firstLine="5060" w:firstLineChars="18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（机构公章）</w:t>
            </w:r>
          </w:p>
          <w:p w14:paraId="370AB3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法定代表人签名：</w:t>
            </w:r>
          </w:p>
          <w:p w14:paraId="0B1028D5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      年      月      日          </w:t>
            </w:r>
          </w:p>
        </w:tc>
      </w:tr>
    </w:tbl>
    <w:p w14:paraId="1FFF4F7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机构基本情况</w:t>
      </w:r>
    </w:p>
    <w:p w14:paraId="33BD1D6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审批情况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172"/>
      </w:tblGrid>
      <w:tr w14:paraId="2DDC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2350" w:type="dxa"/>
            <w:noWrap w:val="0"/>
            <w:vAlign w:val="top"/>
          </w:tcPr>
          <w:p w14:paraId="2B40E5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  <w:t xml:space="preserve"> </w:t>
            </w:r>
          </w:p>
          <w:p w14:paraId="4676B7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727F5A8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6A83E3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  <w:p w14:paraId="5D61A54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中级法院</w:t>
            </w:r>
          </w:p>
          <w:p w14:paraId="700E18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初审意见</w:t>
            </w:r>
          </w:p>
        </w:tc>
        <w:tc>
          <w:tcPr>
            <w:tcW w:w="6172" w:type="dxa"/>
            <w:noWrap w:val="0"/>
            <w:vAlign w:val="top"/>
          </w:tcPr>
          <w:p w14:paraId="3ADCCA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B1A0D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F5E97A6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F4033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64C3A9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2B708AB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印章              年      月     日</w:t>
            </w:r>
          </w:p>
        </w:tc>
      </w:tr>
      <w:tr w14:paraId="4654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350" w:type="dxa"/>
            <w:noWrap w:val="0"/>
            <w:vAlign w:val="top"/>
          </w:tcPr>
          <w:p w14:paraId="62A6BC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AF04B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68D39B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领导小组办公室</w:t>
            </w:r>
          </w:p>
          <w:p w14:paraId="47E81D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复核意见</w:t>
            </w:r>
          </w:p>
        </w:tc>
        <w:tc>
          <w:tcPr>
            <w:tcW w:w="6172" w:type="dxa"/>
            <w:noWrap w:val="0"/>
            <w:vAlign w:val="top"/>
          </w:tcPr>
          <w:p w14:paraId="76BBA3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2483E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C16454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39BAA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F77D5F7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0DD30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印章              年      月     日</w:t>
            </w:r>
          </w:p>
        </w:tc>
      </w:tr>
      <w:tr w14:paraId="1A73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2350" w:type="dxa"/>
            <w:noWrap w:val="0"/>
            <w:vAlign w:val="top"/>
          </w:tcPr>
          <w:p w14:paraId="0A913FC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B7460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5AABE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领导小组</w:t>
            </w:r>
          </w:p>
          <w:p w14:paraId="69D9C3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终审意见</w:t>
            </w:r>
          </w:p>
        </w:tc>
        <w:tc>
          <w:tcPr>
            <w:tcW w:w="6172" w:type="dxa"/>
            <w:noWrap w:val="0"/>
            <w:vAlign w:val="top"/>
          </w:tcPr>
          <w:p w14:paraId="2DC52B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44F0F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69544E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0639DF2"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EC929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印章              年     月     日</w:t>
            </w:r>
          </w:p>
        </w:tc>
      </w:tr>
    </w:tbl>
    <w:p w14:paraId="79769ACD">
      <w:pPr>
        <w:autoSpaceDN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15481847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zI3NmUyYWIwODQyN2FmYjM3YjJiMTdlNTc5MzkifQ=="/>
  </w:docVars>
  <w:rsids>
    <w:rsidRoot w:val="58AA4C75"/>
    <w:rsid w:val="58A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2024-11-05T07:58:00Z</dcterms:created>
  <dc:creator>Administrator</dc:creator>
  <cp:lastModifiedBy>Administrator</cp:lastModifiedBy>
  <dcterms:modified xsi:type="dcterms:W3CDTF">2024-11-05T07:58:38Z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00646579AF3441E9BAAD623021DC2BB4_11</vt:lpwstr>
  </property>
</Properties>
</file>